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DD25E2" w:rsidRDefault="009E3BCE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</w:t>
      </w:r>
      <w:r w:rsidR="00DC1D40">
        <w:rPr>
          <w:rFonts w:asciiTheme="minorHAnsi" w:eastAsia="Calibri" w:hAnsiTheme="minorHAnsi"/>
          <w:color w:val="17365D"/>
          <w:sz w:val="28"/>
          <w:szCs w:val="28"/>
        </w:rPr>
        <w:t>3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="00DC1D40" w:rsidRPr="00DC1D40">
        <w:rPr>
          <w:rFonts w:asciiTheme="minorHAnsi" w:eastAsia="Calibri" w:hAnsiTheme="minorHAnsi"/>
          <w:color w:val="17365D"/>
          <w:sz w:val="28"/>
          <w:szCs w:val="28"/>
        </w:rPr>
        <w:t>Közegészségügyi és népegészségügyi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C033DC" w:rsidRDefault="00DC1D40" w:rsidP="00DC1D40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D40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Napjainkb</w:t>
      </w:r>
      <w:r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megjelenő fertőző betegségek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. november</w:t>
      </w:r>
      <w:r w:rsidR="000E15B0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9E3BCE">
        <w:rPr>
          <w:rFonts w:asciiTheme="minorHAnsi" w:eastAsia="Calibri" w:hAnsiTheme="minorHAnsi"/>
          <w:b/>
          <w:color w:val="244061"/>
          <w:sz w:val="32"/>
          <w:szCs w:val="32"/>
        </w:rPr>
        <w:t>0</w:t>
      </w:r>
      <w:r w:rsidR="00DC1D40">
        <w:rPr>
          <w:rFonts w:asciiTheme="minorHAnsi" w:eastAsia="Calibri" w:hAnsiTheme="minorHAnsi"/>
          <w:b/>
          <w:color w:val="244061"/>
          <w:sz w:val="32"/>
          <w:szCs w:val="32"/>
        </w:rPr>
        <w:t>9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C339D9">
        <w:rPr>
          <w:rFonts w:asciiTheme="minorHAnsi" w:eastAsia="Calibri" w:hAnsiTheme="minorHAnsi"/>
          <w:b/>
          <w:color w:val="244061"/>
          <w:sz w:val="32"/>
          <w:szCs w:val="32"/>
        </w:rPr>
        <w:t>november</w:t>
      </w:r>
      <w:r w:rsidR="00EC08D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DC1D40">
        <w:rPr>
          <w:rFonts w:asciiTheme="minorHAnsi" w:eastAsia="Calibri" w:hAnsiTheme="minorHAnsi"/>
          <w:b/>
          <w:color w:val="244061"/>
          <w:sz w:val="32"/>
          <w:szCs w:val="32"/>
        </w:rPr>
        <w:t>10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9E3BCE" w:rsidRDefault="00DC1D40" w:rsidP="00DC1D40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DC1D40">
        <w:rPr>
          <w:rFonts w:eastAsia="Calibri"/>
          <w:b/>
          <w:color w:val="17365D"/>
        </w:rPr>
        <w:t>Napjainkban megjelenő fertőző betegségek</w:t>
      </w:r>
    </w:p>
    <w:p w:rsidR="00DC1D40" w:rsidRDefault="00DC1D40" w:rsidP="00DC1D40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DC1D40">
        <w:rPr>
          <w:rFonts w:eastAsia="Calibri"/>
          <w:b/>
          <w:color w:val="17365D"/>
        </w:rPr>
        <w:t>Ebola előfordulása, okai, tünetei, diagnózisa, kezelése, kórlefolyása, megelőzése</w:t>
      </w:r>
    </w:p>
    <w:p w:rsidR="00DC1D40" w:rsidRDefault="00DC1D40" w:rsidP="00DC1D40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proofErr w:type="spellStart"/>
      <w:r w:rsidRPr="00DC1D40">
        <w:rPr>
          <w:rFonts w:eastAsia="Calibri"/>
          <w:b/>
          <w:color w:val="17365D"/>
        </w:rPr>
        <w:t>Zika-vírus</w:t>
      </w:r>
      <w:proofErr w:type="spellEnd"/>
      <w:r w:rsidRPr="00DC1D40">
        <w:rPr>
          <w:rFonts w:eastAsia="Calibri"/>
          <w:b/>
          <w:color w:val="17365D"/>
        </w:rPr>
        <w:t xml:space="preserve"> előfordulása, okai, diagnózisa, fertőzés tünetei, kórlefolyása, kezelése, szövődményei</w:t>
      </w:r>
    </w:p>
    <w:p w:rsidR="00DC1D40" w:rsidRDefault="00DC1D40" w:rsidP="00DC1D40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DC1D40">
        <w:rPr>
          <w:rFonts w:eastAsia="Calibri"/>
          <w:b/>
          <w:color w:val="17365D"/>
        </w:rPr>
        <w:t>Egyéb fertőző betegségek</w:t>
      </w:r>
    </w:p>
    <w:p w:rsidR="00375848" w:rsidRPr="00074445" w:rsidRDefault="00DC1D40" w:rsidP="00074445">
      <w:pPr>
        <w:pStyle w:val="Listaszerbekezds"/>
        <w:numPr>
          <w:ilvl w:val="0"/>
          <w:numId w:val="4"/>
        </w:numPr>
        <w:rPr>
          <w:rFonts w:eastAsia="Calibri"/>
          <w:b/>
          <w:color w:val="17365D"/>
        </w:rPr>
      </w:pPr>
      <w:r w:rsidRPr="00DC1D40">
        <w:rPr>
          <w:rFonts w:eastAsia="Calibri"/>
          <w:b/>
          <w:color w:val="17365D"/>
        </w:rPr>
        <w:t>Reanimáció. Az öt órás továbbképzés tartalmazza az aktuális nemzetközi ajánlásoknak megfelelő eszköz nélküli újraélesztést (BLS).</w:t>
      </w:r>
      <w:bookmarkStart w:id="0" w:name="_GoBack"/>
      <w:bookmarkEnd w:id="0"/>
    </w:p>
    <w:p w:rsidR="00DD25E2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3E634E" w:rsidRPr="00575D5B" w:rsidRDefault="00DC1D40" w:rsidP="003E634E">
      <w:pPr>
        <w:rPr>
          <w:rFonts w:asciiTheme="minorHAnsi" w:eastAsia="Calibri" w:hAnsiTheme="minorHAnsi"/>
          <w:color w:val="17365D"/>
          <w:sz w:val="22"/>
          <w:szCs w:val="22"/>
        </w:rPr>
      </w:pPr>
      <w:r w:rsidRPr="00DC1D40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Tudományegyetem Egészségtudományi Kar Kaposvári Képzési Központ </w:t>
      </w:r>
      <w:r w:rsidRPr="00DC1D40">
        <w:rPr>
          <w:rFonts w:asciiTheme="minorHAnsi" w:eastAsia="Calibri" w:hAnsiTheme="minorHAnsi"/>
          <w:color w:val="17365D"/>
          <w:sz w:val="26"/>
          <w:szCs w:val="26"/>
        </w:rPr>
        <w:t>- 7400, Kaposvár, Szent Imre u. 14/b</w:t>
      </w:r>
      <w:r w:rsidR="00610449">
        <w:rPr>
          <w:rFonts w:asciiTheme="minorHAnsi" w:eastAsia="Calibri" w:hAnsiTheme="minorHAnsi"/>
          <w:color w:val="17365D"/>
          <w:sz w:val="26"/>
          <w:szCs w:val="26"/>
        </w:rPr>
        <w:br/>
      </w: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375848" w:rsidRDefault="00375848" w:rsidP="001D5A3C">
      <w:pPr>
        <w:jc w:val="both"/>
        <w:rPr>
          <w:rFonts w:asciiTheme="minorHAnsi" w:eastAsia="Calibri" w:hAnsiTheme="minorHAnsi"/>
          <w:i/>
          <w:color w:val="17365D"/>
        </w:rPr>
      </w:pP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 Közegészségügyi és népegészségügyi szakmacsoport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</w:t>
      </w:r>
      <w:proofErr w:type="gramStart"/>
      <w:r w:rsidRPr="00DC1D40">
        <w:rPr>
          <w:rFonts w:asciiTheme="minorHAnsi" w:eastAsia="Calibri" w:hAnsiTheme="minorHAnsi"/>
          <w:i/>
          <w:color w:val="17365D"/>
        </w:rPr>
        <w:t>A.</w:t>
      </w:r>
      <w:proofErr w:type="gramEnd"/>
      <w:r w:rsidRPr="00DC1D40">
        <w:rPr>
          <w:rFonts w:asciiTheme="minorHAnsi" w:eastAsia="Calibri" w:hAnsiTheme="minorHAnsi"/>
          <w:i/>
          <w:color w:val="17365D"/>
        </w:rPr>
        <w:t xml:space="preserve"> Fertőtlenítés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13.2. Egészségőr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13.3. Egészségőr-fertőtlenítő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13.4. Egészségőr-fertőtlenítő (31)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13.13. Fertőtlenítő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13.14. Fertőtlenítő sterilező (31)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13.29. Fertőtlenítő-sterilező (31)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13.C. Epidemiológia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13.11. Epidemiológiai szakápoló (54)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13.12. Epidemiológiai szakápoló (klinikai szakápoló) (54)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13.28. Epidemiológiai szakápoló (55)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13.D. Népegészségügy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lastRenderedPageBreak/>
        <w:t xml:space="preserve">13.1. Egészségfejlesztési szakember 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MSc</w:t>
      </w:r>
      <w:proofErr w:type="spellEnd"/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13.15. Katonai higiénikus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 xml:space="preserve">13.16. Környezet- és 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foglalkozásegészségügyi</w:t>
      </w:r>
      <w:proofErr w:type="spellEnd"/>
      <w:r w:rsidRPr="00DC1D40">
        <w:rPr>
          <w:rFonts w:asciiTheme="minorHAnsi" w:eastAsia="Calibri" w:hAnsiTheme="minorHAnsi"/>
          <w:i/>
          <w:color w:val="17365D"/>
        </w:rPr>
        <w:t xml:space="preserve"> szakember (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MSc</w:t>
      </w:r>
      <w:proofErr w:type="spellEnd"/>
      <w:r w:rsidRPr="00DC1D40">
        <w:rPr>
          <w:rFonts w:asciiTheme="minorHAnsi" w:eastAsia="Calibri" w:hAnsiTheme="minorHAnsi"/>
          <w:i/>
          <w:color w:val="17365D"/>
        </w:rPr>
        <w:t>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13.17. Közegészségügyi felügyelő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13.18. Közegészségügyi-járványügyi ellenőr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13.19. Közegészségügyi-járványügyi ellenőr (középfokú)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13.20. Közegészségügyi-járványügyi felügyelő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13.21. Népegészségügyi ellenőr (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BSc</w:t>
      </w:r>
      <w:proofErr w:type="spellEnd"/>
      <w:r w:rsidRPr="00DC1D40">
        <w:rPr>
          <w:rFonts w:asciiTheme="minorHAnsi" w:eastAsia="Calibri" w:hAnsiTheme="minorHAnsi"/>
          <w:i/>
          <w:color w:val="17365D"/>
        </w:rPr>
        <w:t>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13.22. Népegészségügyi felügyelő (egyetemi végzettség)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 xml:space="preserve">13.23. Népegészségügyi felügyelő 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MSc</w:t>
      </w:r>
      <w:proofErr w:type="spellEnd"/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13.25. Okleveles népegészségügyi szakember (</w:t>
      </w:r>
      <w:proofErr w:type="spellStart"/>
      <w:r w:rsidRPr="00DC1D40">
        <w:rPr>
          <w:rFonts w:asciiTheme="minorHAnsi" w:eastAsia="Calibri" w:hAnsiTheme="minorHAnsi"/>
          <w:i/>
          <w:color w:val="17365D"/>
        </w:rPr>
        <w:t>MSc</w:t>
      </w:r>
      <w:proofErr w:type="spellEnd"/>
      <w:r w:rsidRPr="00DC1D40">
        <w:rPr>
          <w:rFonts w:asciiTheme="minorHAnsi" w:eastAsia="Calibri" w:hAnsiTheme="minorHAnsi"/>
          <w:i/>
          <w:color w:val="17365D"/>
        </w:rPr>
        <w:t>)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1. Felnőtt ápolás és gondozás szakmacsoport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 xml:space="preserve">2. </w:t>
      </w:r>
      <w:proofErr w:type="gramStart"/>
      <w:r w:rsidRPr="00DC1D40">
        <w:rPr>
          <w:rFonts w:asciiTheme="minorHAnsi" w:eastAsia="Calibri" w:hAnsiTheme="minorHAnsi"/>
          <w:i/>
          <w:color w:val="17365D"/>
        </w:rPr>
        <w:t>Gyermek ápolás</w:t>
      </w:r>
      <w:proofErr w:type="gramEnd"/>
      <w:r w:rsidRPr="00DC1D40">
        <w:rPr>
          <w:rFonts w:asciiTheme="minorHAnsi" w:eastAsia="Calibri" w:hAnsiTheme="minorHAnsi"/>
          <w:i/>
          <w:color w:val="17365D"/>
        </w:rPr>
        <w:t xml:space="preserve"> és gondozás szakmacsoport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3. Sürgősségi ellátás szakmacsoport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4. Laboratóriumi diagnosztika szakmacsoport</w:t>
      </w:r>
    </w:p>
    <w:p w:rsidR="00DC1D40" w:rsidRPr="00DC1D40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8. Gyógyszertári ellátás szakmacsoport</w:t>
      </w:r>
    </w:p>
    <w:p w:rsidR="00573325" w:rsidRPr="007A1D02" w:rsidRDefault="00DC1D40" w:rsidP="00DC1D40">
      <w:pPr>
        <w:rPr>
          <w:rFonts w:asciiTheme="minorHAnsi" w:eastAsia="Calibri" w:hAnsiTheme="minorHAnsi"/>
          <w:i/>
          <w:color w:val="17365D"/>
        </w:rPr>
      </w:pPr>
      <w:r w:rsidRPr="00DC1D40">
        <w:rPr>
          <w:rFonts w:asciiTheme="minorHAnsi" w:eastAsia="Calibri" w:hAnsiTheme="minorHAnsi"/>
          <w:i/>
          <w:color w:val="17365D"/>
        </w:rPr>
        <w:t>12. Védőnői ellátás szakmacsoport</w:t>
      </w:r>
    </w:p>
    <w:p w:rsidR="004C1F55" w:rsidRDefault="004C1F55" w:rsidP="004C1F55">
      <w:pPr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DD25E2" w:rsidRPr="007F0D50" w:rsidRDefault="00DD25E2" w:rsidP="00894418">
      <w:pPr>
        <w:rPr>
          <w:rFonts w:asciiTheme="minorHAnsi" w:eastAsia="Calibri" w:hAnsiTheme="minorHAnsi"/>
          <w:i/>
          <w:color w:val="FF0000"/>
          <w:sz w:val="20"/>
          <w:szCs w:val="20"/>
        </w:rPr>
      </w:pP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C695A">
        <w:rPr>
          <w:rFonts w:asciiTheme="minorHAnsi" w:eastAsia="Calibri" w:hAnsiTheme="minorHAnsi"/>
          <w:color w:val="FF0000"/>
        </w:rPr>
        <w:t>2018. november 02</w:t>
      </w:r>
      <w:r w:rsidR="009E3BCE" w:rsidRPr="009E3BCE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DC73CB" w:rsidRPr="00012884" w:rsidRDefault="00CD4445" w:rsidP="00C03478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</w:t>
      </w:r>
      <w:r w:rsidRPr="00CD4445">
        <w:rPr>
          <w:rFonts w:eastAsia="Calibri" w:cs="Times New Roman"/>
          <w:color w:val="FF0000"/>
          <w:sz w:val="24"/>
          <w:szCs w:val="24"/>
        </w:rPr>
        <w:t xml:space="preserve">továbbképzésen bármilyen indokkal nem jelenik meg, úgy köteles kifizetni az intézmény részére a továbbképzés díját (azaz 10.000 Ft-ot), kivéve, </w:t>
      </w:r>
      <w:r>
        <w:rPr>
          <w:rFonts w:eastAsia="Calibri" w:cs="Times New Roman"/>
          <w:color w:val="FF0000"/>
          <w:sz w:val="24"/>
          <w:szCs w:val="24"/>
        </w:rPr>
        <w:t xml:space="preserve">ha részvételi </w:t>
      </w:r>
      <w:r w:rsidRPr="00CD4445">
        <w:rPr>
          <w:rFonts w:eastAsia="Calibri" w:cs="Times New Roman"/>
          <w:color w:val="FF0000"/>
          <w:sz w:val="24"/>
          <w:szCs w:val="24"/>
        </w:rPr>
        <w:t>szándékát a továbbképzést megelőzően 5 munkanappal írásban</w:t>
      </w:r>
      <w:r>
        <w:rPr>
          <w:rFonts w:eastAsia="Calibri" w:cs="Times New Roman"/>
          <w:color w:val="FF0000"/>
          <w:sz w:val="24"/>
          <w:szCs w:val="24"/>
        </w:rPr>
        <w:t xml:space="preserve">, az alábbi e-mail címen illetve a </w:t>
      </w:r>
      <w:proofErr w:type="spellStart"/>
      <w:r w:rsidRPr="00012884"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 w:rsidRPr="00012884">
        <w:rPr>
          <w:rFonts w:eastAsia="Calibri" w:cs="Times New Roman"/>
          <w:color w:val="FF0000"/>
          <w:sz w:val="24"/>
          <w:szCs w:val="24"/>
        </w:rPr>
        <w:t>, a „Jelentkezéseim” me</w:t>
      </w:r>
      <w:r>
        <w:rPr>
          <w:rFonts w:eastAsia="Calibri" w:cs="Times New Roman"/>
          <w:color w:val="FF0000"/>
          <w:sz w:val="24"/>
          <w:szCs w:val="24"/>
        </w:rPr>
        <w:t xml:space="preserve">nü alatt, a „Lejelentkezés” funkcióval </w:t>
      </w:r>
      <w:r w:rsidRPr="00CD4445">
        <w:rPr>
          <w:rFonts w:eastAsia="Calibri" w:cs="Times New Roman"/>
          <w:color w:val="FF0000"/>
          <w:sz w:val="24"/>
          <w:szCs w:val="24"/>
        </w:rPr>
        <w:t>visszavonja</w:t>
      </w:r>
      <w:r>
        <w:rPr>
          <w:rFonts w:eastAsia="Calibri" w:cs="Times New Roman"/>
          <w:color w:val="FF0000"/>
          <w:sz w:val="24"/>
          <w:szCs w:val="24"/>
        </w:rPr>
        <w:t xml:space="preserve">. </w:t>
      </w:r>
      <w:r w:rsidR="00115C17">
        <w:rPr>
          <w:rFonts w:eastAsia="Calibri" w:cs="Times New Roman"/>
          <w:color w:val="FF0000"/>
          <w:sz w:val="24"/>
          <w:szCs w:val="24"/>
        </w:rPr>
        <w:t xml:space="preserve">A </w:t>
      </w:r>
      <w:r w:rsidR="00115C17">
        <w:rPr>
          <w:rFonts w:eastAsia="Calibri" w:cs="Times New Roman"/>
          <w:color w:val="FF0000"/>
          <w:sz w:val="24"/>
          <w:szCs w:val="24"/>
        </w:rPr>
        <w:lastRenderedPageBreak/>
        <w:t>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Pr="0033464C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Infóvonal: 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63</w:t>
      </w:r>
      <w:r w:rsidR="00DD25E2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5, 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72/513-</w:t>
      </w:r>
      <w:r w:rsidR="00FB4F54"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670/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675</w:t>
      </w:r>
    </w:p>
    <w:p w:rsidR="00DD25E2" w:rsidRPr="0033464C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E-mail: </w:t>
      </w:r>
      <w:hyperlink r:id="rId9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szti@etk.pte.hu</w:t>
        </w:r>
      </w:hyperlink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Az elérhető továbbképzések listáját az alábbi honlapon tekintheti meg: </w:t>
      </w:r>
      <w:r w:rsidR="00522125" w:rsidRPr="0033464C">
        <w:rPr>
          <w:rFonts w:asciiTheme="minorHAnsi" w:hAnsiTheme="minorHAnsi"/>
          <w:b/>
          <w:color w:val="0000FF"/>
          <w:sz w:val="28"/>
          <w:szCs w:val="28"/>
          <w:u w:val="single"/>
        </w:rPr>
        <w:t>http://www.etk.pte.hu/oktatas/szakkepzes-tovabbkepzes/egeszsegugyi-dolgozok</w:t>
      </w:r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</w:t>
      </w:r>
    </w:p>
    <w:p w:rsidR="00DD25E2" w:rsidRPr="0033464C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</w:pPr>
      <w:proofErr w:type="gram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valamint</w:t>
      </w:r>
      <w:proofErr w:type="gram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a </w:t>
      </w:r>
      <w:proofErr w:type="spellStart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>Szaftex</w:t>
      </w:r>
      <w:proofErr w:type="spellEnd"/>
      <w:r w:rsidRPr="0033464C">
        <w:rPr>
          <w:rFonts w:asciiTheme="minorHAnsi" w:eastAsia="Calibri" w:hAnsiTheme="minorHAnsi"/>
          <w:b/>
          <w:color w:val="17365D"/>
          <w:spacing w:val="20"/>
          <w:sz w:val="28"/>
          <w:szCs w:val="28"/>
        </w:rPr>
        <w:t xml:space="preserve"> honlapján: </w:t>
      </w:r>
      <w:hyperlink r:id="rId10" w:history="1">
        <w:r w:rsidRPr="0033464C">
          <w:rPr>
            <w:rFonts w:asciiTheme="minorHAnsi" w:eastAsia="Calibri" w:hAnsiTheme="minorHAnsi"/>
            <w:b/>
            <w:color w:val="0000FF"/>
            <w:spacing w:val="20"/>
            <w:sz w:val="28"/>
            <w:szCs w:val="28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781" w:rsidRDefault="00AE7781">
      <w:r>
        <w:separator/>
      </w:r>
    </w:p>
  </w:endnote>
  <w:endnote w:type="continuationSeparator" w:id="0">
    <w:p w:rsidR="00AE7781" w:rsidRDefault="00AE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781" w:rsidRDefault="00AE7781">
      <w:r>
        <w:separator/>
      </w:r>
    </w:p>
  </w:footnote>
  <w:footnote w:type="continuationSeparator" w:id="0">
    <w:p w:rsidR="00AE7781" w:rsidRDefault="00AE7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AE77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AE7781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AE778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591"/>
    <w:multiLevelType w:val="hybridMultilevel"/>
    <w:tmpl w:val="6E58BAE6"/>
    <w:lvl w:ilvl="0" w:tplc="145E9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12884"/>
    <w:rsid w:val="00023438"/>
    <w:rsid w:val="0004394A"/>
    <w:rsid w:val="00074445"/>
    <w:rsid w:val="00081C81"/>
    <w:rsid w:val="000854A4"/>
    <w:rsid w:val="00095873"/>
    <w:rsid w:val="00096C1F"/>
    <w:rsid w:val="000E15B0"/>
    <w:rsid w:val="00106BC3"/>
    <w:rsid w:val="00115C17"/>
    <w:rsid w:val="00122784"/>
    <w:rsid w:val="001253D0"/>
    <w:rsid w:val="001849E9"/>
    <w:rsid w:val="00194138"/>
    <w:rsid w:val="001D5771"/>
    <w:rsid w:val="001D5A3C"/>
    <w:rsid w:val="002220EA"/>
    <w:rsid w:val="00251189"/>
    <w:rsid w:val="00257AA5"/>
    <w:rsid w:val="002646CA"/>
    <w:rsid w:val="002815EE"/>
    <w:rsid w:val="00286535"/>
    <w:rsid w:val="002B1544"/>
    <w:rsid w:val="002E0823"/>
    <w:rsid w:val="002E0D17"/>
    <w:rsid w:val="0033464C"/>
    <w:rsid w:val="003500F0"/>
    <w:rsid w:val="00373AA7"/>
    <w:rsid w:val="00375848"/>
    <w:rsid w:val="003A6142"/>
    <w:rsid w:val="003E050A"/>
    <w:rsid w:val="003E056F"/>
    <w:rsid w:val="003E634E"/>
    <w:rsid w:val="00406529"/>
    <w:rsid w:val="00414D6C"/>
    <w:rsid w:val="00415C34"/>
    <w:rsid w:val="00416943"/>
    <w:rsid w:val="00417AE4"/>
    <w:rsid w:val="004B1A39"/>
    <w:rsid w:val="004C1F55"/>
    <w:rsid w:val="004D7460"/>
    <w:rsid w:val="004F3232"/>
    <w:rsid w:val="005068B2"/>
    <w:rsid w:val="00522125"/>
    <w:rsid w:val="005530E9"/>
    <w:rsid w:val="005625E8"/>
    <w:rsid w:val="00573325"/>
    <w:rsid w:val="00575D5B"/>
    <w:rsid w:val="005777A0"/>
    <w:rsid w:val="005A28A9"/>
    <w:rsid w:val="00610449"/>
    <w:rsid w:val="00615A89"/>
    <w:rsid w:val="00615D78"/>
    <w:rsid w:val="00653C7D"/>
    <w:rsid w:val="0067674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40E86"/>
    <w:rsid w:val="007A0B73"/>
    <w:rsid w:val="007A1D02"/>
    <w:rsid w:val="007C0D76"/>
    <w:rsid w:val="007E7658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85E61"/>
    <w:rsid w:val="00995B71"/>
    <w:rsid w:val="009B5279"/>
    <w:rsid w:val="009E3BCE"/>
    <w:rsid w:val="00A05A32"/>
    <w:rsid w:val="00A22A5C"/>
    <w:rsid w:val="00A34C46"/>
    <w:rsid w:val="00A421B9"/>
    <w:rsid w:val="00A4605B"/>
    <w:rsid w:val="00A768CA"/>
    <w:rsid w:val="00A827F0"/>
    <w:rsid w:val="00AC1D53"/>
    <w:rsid w:val="00AC3472"/>
    <w:rsid w:val="00AC52E1"/>
    <w:rsid w:val="00AE778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339D9"/>
    <w:rsid w:val="00C52E13"/>
    <w:rsid w:val="00C5580A"/>
    <w:rsid w:val="00CA68D1"/>
    <w:rsid w:val="00CC0068"/>
    <w:rsid w:val="00CC695A"/>
    <w:rsid w:val="00CC75AA"/>
    <w:rsid w:val="00CD4445"/>
    <w:rsid w:val="00CE287F"/>
    <w:rsid w:val="00D32104"/>
    <w:rsid w:val="00D46097"/>
    <w:rsid w:val="00D838F7"/>
    <w:rsid w:val="00DC1D40"/>
    <w:rsid w:val="00DC499C"/>
    <w:rsid w:val="00DC73CB"/>
    <w:rsid w:val="00DD0644"/>
    <w:rsid w:val="00DD25E2"/>
    <w:rsid w:val="00DD6374"/>
    <w:rsid w:val="00E215C6"/>
    <w:rsid w:val="00E5475B"/>
    <w:rsid w:val="00E633D1"/>
    <w:rsid w:val="00E66A76"/>
    <w:rsid w:val="00EC08D2"/>
    <w:rsid w:val="00F07399"/>
    <w:rsid w:val="00F30779"/>
    <w:rsid w:val="00F771D4"/>
    <w:rsid w:val="00FB4F54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D491F90-1D61-4F22-B46F-5F413CE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E6C9-0BF8-42C1-B3DF-359928E1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4307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5</cp:revision>
  <cp:lastPrinted>2009-03-23T13:13:00Z</cp:lastPrinted>
  <dcterms:created xsi:type="dcterms:W3CDTF">2018-01-16T10:28:00Z</dcterms:created>
  <dcterms:modified xsi:type="dcterms:W3CDTF">2018-02-12T10:05:00Z</dcterms:modified>
</cp:coreProperties>
</file>