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8A53E4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8A53E4">
        <w:rPr>
          <w:rFonts w:asciiTheme="minorHAnsi" w:eastAsia="Calibri" w:hAnsiTheme="minorHAnsi"/>
          <w:color w:val="17365D"/>
          <w:sz w:val="28"/>
          <w:szCs w:val="28"/>
        </w:rPr>
        <w:t>Sürgősségi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8A53E4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3E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Korszerű sürgősségi beavatkozások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április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19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április 20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22E1F" w:rsidRDefault="008A53E4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8A53E4">
        <w:rPr>
          <w:rFonts w:eastAsia="Calibri"/>
          <w:b/>
          <w:color w:val="17365D"/>
          <w:sz w:val="26"/>
          <w:szCs w:val="26"/>
        </w:rPr>
        <w:t>Kézhigiéné</w:t>
      </w:r>
      <w:proofErr w:type="spellEnd"/>
      <w:r w:rsidRPr="008A53E4">
        <w:rPr>
          <w:rFonts w:eastAsia="Calibri"/>
          <w:b/>
          <w:color w:val="17365D"/>
          <w:sz w:val="26"/>
          <w:szCs w:val="26"/>
        </w:rPr>
        <w:t xml:space="preserve"> elmélete és gyakorlata</w:t>
      </w:r>
    </w:p>
    <w:p w:rsidR="002D1B8D" w:rsidRPr="002D1B8D" w:rsidRDefault="008A53E4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8A53E4">
        <w:rPr>
          <w:rFonts w:eastAsia="Calibri"/>
          <w:b/>
          <w:color w:val="17365D"/>
          <w:sz w:val="26"/>
          <w:szCs w:val="26"/>
        </w:rPr>
        <w:t xml:space="preserve">Betegfogadás, betegtranszport, </w:t>
      </w:r>
      <w:proofErr w:type="spellStart"/>
      <w:r w:rsidRPr="008A53E4">
        <w:rPr>
          <w:rFonts w:eastAsia="Calibri"/>
          <w:b/>
          <w:color w:val="17365D"/>
          <w:sz w:val="26"/>
          <w:szCs w:val="26"/>
        </w:rPr>
        <w:t>betegútszervezés</w:t>
      </w:r>
      <w:proofErr w:type="spellEnd"/>
    </w:p>
    <w:p w:rsidR="002D1B8D" w:rsidRPr="00D22E1F" w:rsidRDefault="008A53E4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8A53E4">
        <w:rPr>
          <w:rFonts w:eastAsia="Calibri"/>
          <w:b/>
          <w:color w:val="17365D"/>
          <w:sz w:val="26"/>
          <w:szCs w:val="26"/>
        </w:rPr>
        <w:t>Kritikus állapot észlelése - betegmegfigyelés</w:t>
      </w:r>
    </w:p>
    <w:p w:rsidR="00232F26" w:rsidRDefault="002D1B8D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 xml:space="preserve"> </w:t>
      </w:r>
      <w:r w:rsidR="008A53E4" w:rsidRPr="008A53E4">
        <w:rPr>
          <w:rFonts w:eastAsia="Calibri"/>
          <w:b/>
          <w:color w:val="17365D"/>
          <w:sz w:val="26"/>
          <w:szCs w:val="26"/>
        </w:rPr>
        <w:t>Leggyakoribb sürgősségi kórképek</w:t>
      </w:r>
    </w:p>
    <w:p w:rsidR="008A53E4" w:rsidRDefault="008A53E4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8A53E4">
        <w:rPr>
          <w:rFonts w:eastAsia="Calibri"/>
          <w:b/>
          <w:color w:val="17365D"/>
          <w:sz w:val="26"/>
          <w:szCs w:val="26"/>
        </w:rPr>
        <w:t>Leggyakoribb sürgősségi beavatkozások</w:t>
      </w:r>
    </w:p>
    <w:p w:rsidR="008A53E4" w:rsidRDefault="008A53E4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8A53E4">
        <w:rPr>
          <w:rFonts w:eastAsia="Calibri"/>
          <w:b/>
          <w:color w:val="17365D"/>
          <w:sz w:val="26"/>
          <w:szCs w:val="26"/>
        </w:rPr>
        <w:t>Szakápolói feladatok sürgősségi beavatkozásoknál</w:t>
      </w:r>
    </w:p>
    <w:p w:rsidR="008A53E4" w:rsidRPr="00563401" w:rsidRDefault="005A42CF" w:rsidP="008A53E4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>Reanimáció.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Pr="005A42CF" w:rsidRDefault="00DD25E2" w:rsidP="005A42CF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A42CF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 xml:space="preserve">Továbbképzés helyszíne: </w:t>
      </w:r>
    </w:p>
    <w:p w:rsidR="002E71E3" w:rsidRPr="005A42CF" w:rsidRDefault="002E71E3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</w:p>
    <w:p w:rsidR="002D1B8D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b/>
          <w:color w:val="17365D"/>
          <w:sz w:val="26"/>
          <w:szCs w:val="26"/>
        </w:rPr>
        <w:t>Komárom-Esztergom Megyei Kormányhivatal Népegészségügyi Főosztály Integrált Közigazgatási Központ</w:t>
      </w:r>
      <w:r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 2. em. Konfer</w:t>
      </w:r>
      <w:r w:rsidR="008224EA" w:rsidRPr="005A42CF">
        <w:rPr>
          <w:rFonts w:asciiTheme="minorHAnsi" w:eastAsia="Calibri" w:hAnsiTheme="minorHAnsi"/>
          <w:color w:val="17365D"/>
          <w:sz w:val="26"/>
          <w:szCs w:val="26"/>
        </w:rPr>
        <w:t>e</w:t>
      </w:r>
      <w:r w:rsidRPr="005A42CF">
        <w:rPr>
          <w:rFonts w:asciiTheme="minorHAnsi" w:eastAsia="Calibri" w:hAnsiTheme="minorHAnsi"/>
          <w:color w:val="17365D"/>
          <w:sz w:val="26"/>
          <w:szCs w:val="26"/>
        </w:rPr>
        <w:t>nciaterem - 2800, Tatabánya, Bárdos L. u. 2</w:t>
      </w:r>
    </w:p>
    <w:p w:rsidR="002D1B8D" w:rsidRPr="005A42CF" w:rsidRDefault="002D1B8D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</w:p>
    <w:p w:rsidR="00DD25E2" w:rsidRPr="005A42CF" w:rsidRDefault="00DD25E2" w:rsidP="005A42CF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A42CF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 xml:space="preserve">A továbbképzés díja: </w:t>
      </w:r>
    </w:p>
    <w:p w:rsidR="00722536" w:rsidRPr="005A42CF" w:rsidRDefault="00095873" w:rsidP="00DD25E2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A továbbképzés térítésmentes (állam által finanszírozott, minden egészségügyi szakdolgozónak 5 évente egy alkalo</w:t>
      </w:r>
      <w:r w:rsidR="007F0D50" w:rsidRPr="005A42CF">
        <w:rPr>
          <w:rFonts w:asciiTheme="minorHAnsi" w:eastAsia="Calibri" w:hAnsiTheme="minorHAnsi"/>
          <w:color w:val="17365D"/>
          <w:sz w:val="26"/>
          <w:szCs w:val="26"/>
        </w:rPr>
        <w:t>mmal) az alábbi szakmacsoportba tartozó szakképesítéssel rendelkezők számára:</w:t>
      </w:r>
    </w:p>
    <w:p w:rsidR="002D1B8D" w:rsidRPr="005A42CF" w:rsidRDefault="002D1B8D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 Sürgősségi ellátás szakmacsoport</w:t>
      </w: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3.C. Újszülött intenzív szakápolás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3.22. </w:t>
      </w:r>
      <w:proofErr w:type="spellStart"/>
      <w:r w:rsidRPr="005A42CF">
        <w:rPr>
          <w:rFonts w:asciiTheme="minorHAnsi" w:eastAsia="Calibri" w:hAnsiTheme="minorHAnsi"/>
          <w:color w:val="17365D"/>
          <w:sz w:val="26"/>
          <w:szCs w:val="26"/>
        </w:rPr>
        <w:t>Újszülött-csecsemő-gyermek</w:t>
      </w:r>
      <w:proofErr w:type="spellEnd"/>
      <w:r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 intenzív terápiás szakápoló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3.23. Újszülött-koraszülött intenzív terápiás szakápoló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3.24. Újszülött-koraszülött intenzív terápiás szakasszisztens</w:t>
      </w: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3.D. Gyermek intenzív szakápolás</w:t>
      </w:r>
      <w:bookmarkStart w:id="0" w:name="_GoBack"/>
      <w:bookmarkEnd w:id="0"/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3.7. Gyermek </w:t>
      </w:r>
      <w:proofErr w:type="spellStart"/>
      <w:r w:rsidRPr="005A42CF">
        <w:rPr>
          <w:rFonts w:asciiTheme="minorHAnsi" w:eastAsia="Calibri" w:hAnsiTheme="minorHAnsi"/>
          <w:color w:val="17365D"/>
          <w:sz w:val="26"/>
          <w:szCs w:val="26"/>
        </w:rPr>
        <w:t>aneszteziológiai</w:t>
      </w:r>
      <w:proofErr w:type="spellEnd"/>
      <w:r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 és intenzív szakápoló (54)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lastRenderedPageBreak/>
        <w:t>3.28. Gyermek intenzív szakápoló (55)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3.8. Gyermek-intenzív terápiás szakápoló (klinikai szakápoló)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(54)</w:t>
      </w: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3.E. Felnőtt intenzív és sürgősségi szakápolás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3.9. Intenzív betegellátó szakápoló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3.10. Intenzív betegellátó szakápoló (klinikai szakápoló) (54)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3.11. Intenzív betegellátó szakasszisztens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3.12. Intenzív terápiás ápoló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3.13. Intenzív terápiás szakasszisztens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3.21. Sürgősségi szakápoló (54)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3.26. Felnőtt intenzív szakápoló (55)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3.31. Sürgősségi szakápoló (55)</w:t>
      </w: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3.G. Mentőápolás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3.16. Mentőápoló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3.17. Mentőápoló (52)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3.30. Mentőápoló (55)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3.27. Gyakorló mentőápoló (52)</w:t>
      </w:r>
    </w:p>
    <w:p w:rsidR="008A53E4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3.H. Mentőellátás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3.18. Mentőtiszt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3.19. Mentőtiszt (</w:t>
      </w:r>
      <w:proofErr w:type="spellStart"/>
      <w:r w:rsidRPr="005A42CF">
        <w:rPr>
          <w:rFonts w:asciiTheme="minorHAnsi" w:eastAsia="Calibri" w:hAnsiTheme="minorHAnsi"/>
          <w:color w:val="17365D"/>
          <w:sz w:val="26"/>
          <w:szCs w:val="26"/>
        </w:rPr>
        <w:t>BSc</w:t>
      </w:r>
      <w:proofErr w:type="spellEnd"/>
      <w:r w:rsidRPr="005A42CF">
        <w:rPr>
          <w:rFonts w:asciiTheme="minorHAnsi" w:eastAsia="Calibri" w:hAnsiTheme="minorHAnsi"/>
          <w:color w:val="17365D"/>
          <w:sz w:val="26"/>
          <w:szCs w:val="26"/>
        </w:rPr>
        <w:t>)</w:t>
      </w:r>
    </w:p>
    <w:p w:rsidR="008A53E4" w:rsidRPr="005A42CF" w:rsidRDefault="008A53E4" w:rsidP="005A42CF">
      <w:pPr>
        <w:ind w:left="720"/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3.20. Mentőtiszt (középfokú)</w:t>
      </w:r>
    </w:p>
    <w:p w:rsidR="0018284D" w:rsidRPr="005A42CF" w:rsidRDefault="008A53E4" w:rsidP="005A42CF">
      <w:pPr>
        <w:jc w:val="both"/>
        <w:rPr>
          <w:rFonts w:asciiTheme="minorHAnsi" w:eastAsia="Calibri" w:hAnsiTheme="minorHAnsi"/>
          <w:color w:val="17365D"/>
          <w:sz w:val="26"/>
          <w:szCs w:val="26"/>
        </w:rPr>
      </w:pPr>
      <w:r w:rsidRPr="005A42CF">
        <w:rPr>
          <w:rFonts w:asciiTheme="minorHAnsi" w:eastAsia="Calibri" w:hAnsiTheme="minorHAnsi"/>
          <w:color w:val="17365D"/>
          <w:sz w:val="26"/>
          <w:szCs w:val="26"/>
        </w:rPr>
        <w:t>1. Felnőtt ápolás és gondozás szakmacsoport</w:t>
      </w:r>
      <w:r w:rsidR="00D22E1F" w:rsidRPr="005A42CF">
        <w:rPr>
          <w:rFonts w:asciiTheme="minorHAnsi" w:eastAsia="Calibri" w:hAnsiTheme="minorHAnsi"/>
          <w:color w:val="17365D"/>
          <w:sz w:val="26"/>
          <w:szCs w:val="26"/>
        </w:rPr>
        <w:t xml:space="preserve"> </w:t>
      </w:r>
    </w:p>
    <w:p w:rsidR="00DD25E2" w:rsidRPr="007F0D50" w:rsidRDefault="00D22E1F" w:rsidP="008A53E4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0D02CB">
        <w:rPr>
          <w:rFonts w:asciiTheme="minorHAnsi" w:eastAsia="Calibri" w:hAnsiTheme="minorHAnsi"/>
          <w:color w:val="FF0000"/>
        </w:rPr>
        <w:t>április</w:t>
      </w:r>
      <w:r w:rsidR="00E77AF8">
        <w:rPr>
          <w:rFonts w:asciiTheme="minorHAnsi" w:eastAsia="Calibri" w:hAnsiTheme="minorHAnsi"/>
          <w:color w:val="FF0000"/>
        </w:rPr>
        <w:t xml:space="preserve"> 1</w:t>
      </w:r>
      <w:r w:rsidR="000D02CB">
        <w:rPr>
          <w:rFonts w:asciiTheme="minorHAnsi" w:eastAsia="Calibri" w:hAnsiTheme="minorHAnsi"/>
          <w:color w:val="FF0000"/>
        </w:rPr>
        <w:t>2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lastRenderedPageBreak/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13B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613B36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13B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D02CB"/>
    <w:rsid w:val="000E15B0"/>
    <w:rsid w:val="000F51B9"/>
    <w:rsid w:val="00122784"/>
    <w:rsid w:val="001253D0"/>
    <w:rsid w:val="00172078"/>
    <w:rsid w:val="0018284D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42D84"/>
    <w:rsid w:val="003500F0"/>
    <w:rsid w:val="00373AA7"/>
    <w:rsid w:val="003A6142"/>
    <w:rsid w:val="003E056F"/>
    <w:rsid w:val="00406529"/>
    <w:rsid w:val="00414D6C"/>
    <w:rsid w:val="00415C34"/>
    <w:rsid w:val="00416943"/>
    <w:rsid w:val="00436649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5A42CF"/>
    <w:rsid w:val="006140DB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F0D50"/>
    <w:rsid w:val="007F5B1C"/>
    <w:rsid w:val="008224EA"/>
    <w:rsid w:val="00852850"/>
    <w:rsid w:val="00882878"/>
    <w:rsid w:val="00894418"/>
    <w:rsid w:val="008A1F1C"/>
    <w:rsid w:val="008A53E4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0BB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ED3C-1A5C-49B6-9A23-C73A6D4C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2018-02-02T12:03:00Z</dcterms:created>
  <dcterms:modified xsi:type="dcterms:W3CDTF">2018-02-02T12:03:00Z</dcterms:modified>
</cp:coreProperties>
</file>